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B36B5C" w:rsidTr="00B36B5C">
        <w:trPr>
          <w:trHeight w:val="593"/>
        </w:trPr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BB2B1F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40A3" w:rsidRPr="008040A3" w:rsidRDefault="008040A3" w:rsidP="008040A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</w:pPr>
                  <w:r w:rsidRPr="008040A3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 xml:space="preserve">POPIS UDRUGA </w:t>
                  </w:r>
                </w:p>
                <w:p w:rsidR="00B36B5C" w:rsidRPr="008040A3" w:rsidRDefault="008040A3" w:rsidP="008040A3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</w:pPr>
                  <w:r w:rsidRPr="008040A3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>ČIJE PRIJAVE NE ISPUNJAVAJU PROPISANE UVJETE JAVNOG NATJEČAJA ZA FINANCIRANJE PROGRAMA I PROJEKATA UDRUGA IZ PODRUČJA</w:t>
                  </w:r>
                  <w:r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 xml:space="preserve"> </w:t>
                  </w:r>
                  <w:r w:rsidR="00B36B5C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 xml:space="preserve"> BRANITELJA IZ DOMOVINSKOG RATA I NJIHOVIH OBITELJI, BORACA II. SVJETSKOG RATA I CIVILNIH INVALIDA RATA IZ SREDSTAVA PRORAČUNA GRADA ZAGREBA ZA 2020.</w:t>
                  </w:r>
                </w:p>
                <w:p w:rsidR="00B36B5C" w:rsidRDefault="00B36B5C" w:rsidP="008040A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BB2B1F" w:rsidRDefault="00BB2B1F">
            <w:pPr>
              <w:spacing w:after="0" w:line="240" w:lineRule="auto"/>
            </w:pPr>
          </w:p>
        </w:tc>
      </w:tr>
      <w:tr w:rsidR="00BB2B1F">
        <w:trPr>
          <w:trHeight w:val="180"/>
        </w:trPr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</w:tr>
      <w:tr w:rsidR="00BB2B1F">
        <w:trPr>
          <w:trHeight w:val="100"/>
        </w:trPr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</w:tr>
      <w:tr w:rsidR="00B36B5C" w:rsidTr="0095186D">
        <w:trPr>
          <w:trHeight w:val="340"/>
        </w:trPr>
        <w:tc>
          <w:tcPr>
            <w:tcW w:w="15616" w:type="dxa"/>
            <w:gridSpan w:val="5"/>
          </w:tcPr>
          <w:p w:rsidR="00B36B5C" w:rsidRPr="00210CDB" w:rsidRDefault="00B36B5C" w:rsidP="00B36B5C">
            <w:pPr>
              <w:spacing w:before="120" w:after="200" w:line="276" w:lineRule="auto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092EFD">
              <w:rPr>
                <w:rFonts w:ascii="Arial" w:eastAsiaTheme="minorHAnsi" w:hAnsi="Arial" w:cs="Arial"/>
                <w:b/>
                <w:lang w:eastAsia="en-US"/>
              </w:rPr>
              <w:t xml:space="preserve">OVAJ POPIS JE OBJAVLJEN NA INTERNETSKOJ STRANICI GRADA ZAGREBA </w:t>
            </w:r>
            <w:r w:rsidRPr="00210CDB">
              <w:rPr>
                <w:rFonts w:ascii="Arial" w:eastAsiaTheme="minorHAnsi" w:hAnsi="Arial" w:cs="Arial"/>
                <w:b/>
                <w:lang w:eastAsia="en-US"/>
              </w:rPr>
              <w:t>dana 1</w:t>
            </w:r>
            <w:r w:rsidR="00CB6CC9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Pr="00210CDB">
              <w:rPr>
                <w:rFonts w:ascii="Arial" w:eastAsiaTheme="minorHAnsi" w:hAnsi="Arial" w:cs="Arial"/>
                <w:b/>
                <w:lang w:eastAsia="en-US"/>
              </w:rPr>
              <w:t>. lipnja 2020.</w:t>
            </w:r>
          </w:p>
          <w:p w:rsidR="00B36B5C" w:rsidRPr="00210CDB" w:rsidRDefault="00B36B5C" w:rsidP="00B36B5C">
            <w:pPr>
              <w:spacing w:before="120" w:after="200" w:line="276" w:lineRule="auto"/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210CDB">
              <w:rPr>
                <w:rFonts w:ascii="Arial" w:eastAsiaTheme="minorHAnsi" w:hAnsi="Arial" w:cs="Arial"/>
                <w:b/>
                <w:lang w:eastAsia="en-US"/>
              </w:rPr>
              <w:t xml:space="preserve">ROK ZA PODNOŠENJE PRIGOVORA NA POPIS JE OSAM DANA OD OBJAVE ZAKLJUČNO </w:t>
            </w:r>
            <w:r w:rsidR="00210CDB" w:rsidRPr="00210CDB">
              <w:rPr>
                <w:rFonts w:ascii="Arial" w:eastAsiaTheme="minorHAnsi" w:hAnsi="Arial" w:cs="Arial"/>
                <w:b/>
                <w:lang w:eastAsia="en-US"/>
              </w:rPr>
              <w:t>2</w:t>
            </w:r>
            <w:r w:rsidR="00CB6CC9">
              <w:rPr>
                <w:rFonts w:ascii="Arial" w:eastAsiaTheme="minorHAnsi" w:hAnsi="Arial" w:cs="Arial"/>
                <w:b/>
                <w:lang w:eastAsia="en-US"/>
              </w:rPr>
              <w:t>3</w:t>
            </w:r>
            <w:r w:rsidRPr="00210CDB">
              <w:rPr>
                <w:rFonts w:ascii="Arial" w:eastAsiaTheme="minorHAnsi" w:hAnsi="Arial" w:cs="Arial"/>
                <w:b/>
                <w:lang w:eastAsia="en-US"/>
              </w:rPr>
              <w:t>. lipnja 2020.</w:t>
            </w:r>
          </w:p>
          <w:p w:rsidR="00B36B5C" w:rsidRDefault="00B36B5C" w:rsidP="00B36B5C">
            <w:pPr>
              <w:pStyle w:val="EmptyCellLayoutStyle"/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Prigovor se podnosi gradonačelniku Grada Zagreba, u pisanom obliku, putem Gradskog ureda za </w:t>
            </w: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branitelje, Trg Stjepana </w:t>
            </w:r>
            <w:r w:rsidRPr="00C650C7">
              <w:rPr>
                <w:rFonts w:ascii="Arial" w:eastAsiaTheme="minorHAnsi" w:hAnsi="Arial" w:cs="Arial"/>
                <w:b/>
                <w:sz w:val="20"/>
                <w:lang w:eastAsia="en-US"/>
              </w:rPr>
              <w:t>Radića 1, 10000 Zagreb</w:t>
            </w:r>
          </w:p>
          <w:p w:rsidR="00B36B5C" w:rsidRDefault="00B36B5C">
            <w:pPr>
              <w:pStyle w:val="EmptyCellLayoutStyle"/>
              <w:spacing w:after="0" w:line="240" w:lineRule="auto"/>
            </w:pPr>
          </w:p>
        </w:tc>
      </w:tr>
      <w:tr w:rsidR="00BB2B1F">
        <w:trPr>
          <w:trHeight w:val="59"/>
        </w:trPr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</w:tr>
      <w:tr w:rsidR="00BB2B1F">
        <w:trPr>
          <w:trHeight w:val="20"/>
        </w:trPr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</w:tr>
      <w:tr w:rsidR="00B36B5C" w:rsidTr="00BF3450">
        <w:trPr>
          <w:trHeight w:val="440"/>
        </w:trPr>
        <w:tc>
          <w:tcPr>
            <w:tcW w:w="15616" w:type="dxa"/>
            <w:gridSpan w:val="5"/>
          </w:tcPr>
          <w:p w:rsidR="00B36B5C" w:rsidRDefault="00B36B5C">
            <w:pPr>
              <w:pStyle w:val="EmptyCellLayoutStyle"/>
              <w:spacing w:after="0" w:line="240" w:lineRule="auto"/>
            </w:pPr>
          </w:p>
        </w:tc>
      </w:tr>
      <w:tr w:rsidR="00B36B5C" w:rsidTr="00B36B5C">
        <w:tc>
          <w:tcPr>
            <w:tcW w:w="47" w:type="dxa"/>
          </w:tcPr>
          <w:p w:rsidR="00BB2B1F" w:rsidRDefault="00BB2B1F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5"/>
              <w:gridCol w:w="5883"/>
            </w:tblGrid>
            <w:tr w:rsidR="00BB2B1F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B36B5C" w:rsidTr="00B36B5C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 ti zaslužuješ pomoć“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655C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4. podtočka</w:t>
                  </w:r>
                  <w:r w:rsidR="00A34FF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V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jerodostojnost dokaza o solventnosti udruge (BON-2) nije potvrđena od strane ovlaštene osobe banke niti je na dokumentu naznačeno da se radi o elektroničkoj ispravi u skladu s odredbama Zakona o elektroničkoj ispravi (NN 150/05)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</w:t>
                  </w:r>
                  <w:r w:rsidR="003D68E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javnim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natječajem na koji je program ili projekt prijavljen i isti nije po</w:t>
                  </w:r>
                  <w:r w:rsidR="00655C27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pisan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izložbe Darka Pavića-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Dajke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 održavanje edukacija-druženja na temu domovinskog rata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A34FF0" w:rsidP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U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druga nije dostavila uvjerenje da se ne vodi kazneni postupak protiv odgovorne osobe podnositelja prijave 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jerodostojnost dokaza o solventnosti udruge (BON-2) nije potvrđena od strane ovlaštene osobe banke niti je na dokumentu naznačeno da se radi o elektroničkoj ispravi u skladu s odredbama Zakona o elektroničkoj ispravi (NN 150/05)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</w:t>
                  </w:r>
                  <w:r w:rsidR="0077705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 program ili p</w:t>
                  </w:r>
                  <w:r w:rsidR="00E470DB">
                    <w:rPr>
                      <w:rFonts w:ascii="Arial" w:eastAsia="Arial" w:hAnsi="Arial"/>
                      <w:color w:val="000000"/>
                      <w:sz w:val="18"/>
                    </w:rPr>
                    <w:t>rojekt prijavljen i isti nije 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o</w:t>
                  </w:r>
                  <w:r w:rsidR="00E470DB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pisan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Značaj doprinosa Zagreba u Domovinskom ratu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 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žrtvoslovno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Okrugli stol na temu Bleiburg i održavanje obljetnice „Prosinačkih žrtava“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 i nije potpisan.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bookmarkStart w:id="0" w:name="_GoBack" w:colFirst="1" w:colLast="1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Jedro &amp; krilo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7770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ovezivanje i resocijalizacija umirovljenih hrvatskih branitelja kroz ekološke akcije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7770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rijava na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javni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natječaj nije ispunjena sukladno uputama. Obrazac  A2 - Izjava o nepostojanju dvostrukog financiranja u 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2019. i Obrazac A4- životopis voditelja progr</w:t>
                  </w:r>
                  <w:r w:rsidR="00A34FF0">
                    <w:rPr>
                      <w:rFonts w:ascii="Arial" w:eastAsia="Arial" w:hAnsi="Arial"/>
                      <w:color w:val="000000"/>
                      <w:sz w:val="18"/>
                    </w:rPr>
                    <w:t>ama ili projekta nisu potpisani</w:t>
                  </w:r>
                </w:p>
              </w:tc>
            </w:tr>
            <w:bookmarkEnd w:id="0"/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 reći ću vam samo još jednu stvar  ZAPAMTITE VUKOVAR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Državnih praznika, događaja iz Domovinskog rata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</w:t>
                  </w:r>
                  <w:r w:rsidR="00E174EA">
                    <w:rPr>
                      <w:rFonts w:ascii="Arial" w:eastAsia="Arial" w:hAnsi="Arial"/>
                      <w:color w:val="000000"/>
                      <w:sz w:val="18"/>
                    </w:rPr>
                    <w:t>anje dana ustroja 148. br. HV, Z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agreb</w:t>
                  </w:r>
                  <w:r w:rsidR="00E174E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  <w:r w:rsidR="00E174E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Trnje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vrijednosti Domovinskog rata i ratni put 102. brigade HV - Novi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Udruga nije dostavila životopis voditelja programa ili projekta (dostavljen je životopis za drugu osobu koja nije navedena kao voditelj programa ili projekta prijavljenog na javni natječaj)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6. - </w:t>
                  </w:r>
                  <w:r w:rsidR="00A34FF0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rijavu nije predala osoba ovlaštena za zastupanje podnositelja prijave niti je priložena punomoć ovlaštene osobe ovjerena kod javnog bilježnika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 zajedništvu se i njihov glas čuje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ne vodi transparentno financijsko poslovanje, u bazi financijskih izvještaja neprofitnih organizacija koju vodi Ministarstvo financija i koju objavljuje na internetskoj stranici u Registru neprofitnih organizacija nema podataka o predaji financijskih izvještaja za 2019., odnosno izjave o neaktivnosti te zbog toga financijska izvješća udruge nisu transparentna odnosno dostupna javnosti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Jug-Zagreb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Čuvanje digniteta antifašističke borbe u NOB-u II sv</w:t>
                  </w:r>
                  <w:r w:rsidR="001A3850">
                    <w:rPr>
                      <w:rFonts w:ascii="Arial" w:eastAsia="Arial" w:hAnsi="Arial"/>
                      <w:color w:val="000000"/>
                      <w:sz w:val="18"/>
                    </w:rPr>
                    <w:t>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etskog rata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E806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E8068D"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Osoba ovlaštena za zastupanje udruge nije u mandatu.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FRANKOPANSKI SUSRETI KROZ GLAZBU I SPORT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E806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Obrazac A2 izjava o nepostojanju dvostrukog financiranja u 2020. nije popunjena sukladno odredbama Natječaja. (Nije potpisana)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Domovinskog rata Zagrebački velesajam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Tribine "Da se ne zaboravi"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Podnositelj prijave nije dostavio potvrdu nadležne porezne uprave o nepostojanj</w:t>
                  </w:r>
                  <w:r w:rsidR="004D39D2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 duga prema državnom proračunu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natječaj ne sadrži sve podatke, proračun programa ili projekta nije popunjen sukladno navedenim uputama. 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Upoznajmo domovinu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2C7EF5" w:rsidP="00DC7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uputama. Obrazac A4 - Životopis voditelja programa ili projekta nije potpisan.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građana Zagrebačke Dubrave i Sesveta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pomoć ženama braniteljicama i ženama  branitelja oboljelih od PTSP-a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E806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Udruga nije dostavila uvjerenje o nekažnjavanju  voditelja 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rograma ili projekta.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odtočka</w:t>
                  </w:r>
                  <w:proofErr w:type="spellEnd"/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Životopis voditelja programa ili projekta nije obrazac određen javnim natječajem na koji je program ili projekt prijavljen i nije potpisan.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EDUKATIVNE RADIONICE "NA TVOJOJ STRANI"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- 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rijavu nije predala osoba ovlaštena za zastupanje podnositelja prijave niti je priložena punomoć ovlaštene osobe ovjerena kod javnog bilježnika.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VIRTUALNI DOMOVINSKI RAT ZAGREB 2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- 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rijavu nije predala osoba ovlaštena za zastupanje podnositelja prijave niti je priložena punomoć ovlaštene osobe ovjerena kod javnog bilježnika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III.</w:t>
                  </w:r>
                  <w:r w:rsidR="0077705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Memorijalni turnir u nogometu „ Dinko Sučić “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Udruga ima dug prema GSKG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PRIPADNIKA ANTITERORISTIČKE JEDINICE LUČKO 90 DIVER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7770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Revitalizacija i rehabilitacija hrvatskih br</w:t>
                  </w:r>
                  <w:r w:rsidR="00777054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nit</w:t>
                  </w:r>
                  <w:r w:rsidR="00777054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lja kroz ronilačke  aktivnosti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B910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B910B5">
                    <w:rPr>
                      <w:rFonts w:ascii="Arial" w:eastAsia="Arial" w:hAnsi="Arial"/>
                      <w:color w:val="000000"/>
                      <w:sz w:val="18"/>
                    </w:rPr>
                    <w:t>Udruga nije dostavila uvjerenje o nekažnjavanju  voditelja programa ili projekta.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Izjava o nepostojanju dvostrukog financiranja u 2020. nije obrazac određen javnim natječajem na koji je program ili projekt prijavljen.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 DOMOVINSKOG RATA 150. BRIGADE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Malonogometni turnir Stjepan Major Štef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A34FF0" w:rsidP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</w:t>
                  </w:r>
                  <w:r w:rsidR="00B36B5C">
                    <w:rPr>
                      <w:rFonts w:ascii="Arial" w:eastAsia="Arial" w:hAnsi="Arial"/>
                      <w:color w:val="000000"/>
                      <w:sz w:val="18"/>
                    </w:rPr>
                    <w:t>rijavu nije predala osoba ovlaštena za zastupanje podnositelja prijave niti je priložena punomoć ovlaštene osobe ovjerena kod javnog bilježnika. Podaci navedeni u obrascima ne odgovaraju podacima u Registru udruga.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dućan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Udruga nije priložila Potvrdu nadležne porezne uprave o nepostojanju duga prema državnom proračunu, ne sta</w:t>
                  </w:r>
                  <w:r w:rsidR="003D68E1">
                    <w:rPr>
                      <w:rFonts w:ascii="Arial" w:eastAsia="Arial" w:hAnsi="Arial"/>
                      <w:color w:val="000000"/>
                      <w:sz w:val="18"/>
                    </w:rPr>
                    <w:t>rije od 30 dana od dana objave 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avnog natječaja.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Crowdfunding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kampanja za dokumentarni film - 1991. Tko je tvoj bližnji?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Udruga nije priložila Potvrdu nadležne porezne uprave o nepostojanju duga prema državnom proračunu, ne sta</w:t>
                  </w:r>
                  <w:r w:rsidR="003D68E1">
                    <w:rPr>
                      <w:rFonts w:ascii="Arial" w:eastAsia="Arial" w:hAnsi="Arial"/>
                      <w:color w:val="000000"/>
                      <w:sz w:val="18"/>
                    </w:rPr>
                    <w:t>rije od 30 dana od dana objave 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avnog natječaja.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Vrijedni veterani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Udruga nije priložila Potvrdu nadležne porezne uprave o nepostojanju duga prema državnom proračunu, ne sta</w:t>
                  </w:r>
                  <w:r w:rsidR="003D68E1">
                    <w:rPr>
                      <w:rFonts w:ascii="Arial" w:eastAsia="Arial" w:hAnsi="Arial"/>
                      <w:color w:val="000000"/>
                      <w:sz w:val="18"/>
                    </w:rPr>
                    <w:t>rije od 30 dana od dana objave 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avnog natječaja.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šport i rekreaciju "Veteran 91"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Tradicionalni malonogometni turnir «Veterani i prijatelji športom protiv poroka» MIHOLJE 2020.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troškovnik programa ili projekta nije popunjen sukladno navedenim uputama.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šport i rekreaciju "Veteran 91"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25. tradicionalni teniski turnir "Veterani i prijatelji"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troškovnik programa ili projekta nije popunjen sukladno navedenim uputama.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šport i rekreaciju "Veteran 91"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 Tradicionalni Božićni teniski turnir u spomen na sve poginule i umrle hrv. branitelje GZ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javnim natječajem na koji je program ili projekt prijavljen.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troškovnik programa ili projekta nije popunjen sukladno navedenim uputama.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Unija za razvoj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Dokaz o solventnosti podnositelja prijave nije vjerodostojan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Unija za razvoj i istraživanja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za djecu branitelja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Dokaz o solventnosti podnositelja prijave nije vjerodostojan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institut za kulturu zdravlja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prvoj crti zdravlja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 w:rsidP="00A34F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</w:t>
                  </w:r>
                  <w:r w:rsidR="00A34FF0">
                    <w:rPr>
                      <w:rFonts w:ascii="Arial" w:eastAsia="Arial" w:hAnsi="Arial"/>
                      <w:color w:val="000000"/>
                      <w:sz w:val="18"/>
                    </w:rPr>
                    <w:t>V</w:t>
                  </w:r>
                  <w:r w:rsidR="00DC76F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jerodostojnost dokaza o solventnosti udruge (BON-2) nije potvrđena od strane ovlaštene osobe banke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niti je naznačeno da se radi o elektroničkoj ispravi u skladu s odredbama Zakona o elektroničkoj ispravi (NN 150/05)</w:t>
                  </w:r>
                </w:p>
              </w:tc>
            </w:tr>
            <w:tr w:rsidR="00BB2B1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udruga postrojbi ZNG RH i HV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u ratu, zajedno u miru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B2B1F" w:rsidRDefault="00B36B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nije ispunjena sukladno uputama. Obrazac A4 - Životopis voditelja programa ili projekta nije potpisan.</w:t>
                  </w:r>
                </w:p>
              </w:tc>
            </w:tr>
          </w:tbl>
          <w:p w:rsidR="00BB2B1F" w:rsidRDefault="00BB2B1F">
            <w:pPr>
              <w:spacing w:after="0" w:line="240" w:lineRule="auto"/>
            </w:pPr>
          </w:p>
        </w:tc>
      </w:tr>
    </w:tbl>
    <w:p w:rsidR="00BB2B1F" w:rsidRDefault="00BB2B1F">
      <w:pPr>
        <w:spacing w:after="0" w:line="240" w:lineRule="auto"/>
      </w:pPr>
    </w:p>
    <w:sectPr w:rsidR="00BB2B1F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55" w:rsidRDefault="002A7E55">
      <w:pPr>
        <w:spacing w:after="0" w:line="240" w:lineRule="auto"/>
      </w:pPr>
      <w:r>
        <w:separator/>
      </w:r>
    </w:p>
  </w:endnote>
  <w:endnote w:type="continuationSeparator" w:id="0">
    <w:p w:rsidR="002A7E55" w:rsidRDefault="002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BB2B1F">
      <w:tc>
        <w:tcPr>
          <w:tcW w:w="608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</w:tr>
    <w:tr w:rsidR="00BB2B1F">
      <w:tc>
        <w:tcPr>
          <w:tcW w:w="608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BB2B1F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B2B1F" w:rsidRDefault="00BB2B1F">
                <w:pPr>
                  <w:spacing w:after="0" w:line="240" w:lineRule="auto"/>
                  <w:jc w:val="right"/>
                </w:pPr>
              </w:p>
            </w:tc>
          </w:tr>
        </w:tbl>
        <w:p w:rsidR="00BB2B1F" w:rsidRDefault="00BB2B1F">
          <w:pPr>
            <w:spacing w:after="0" w:line="240" w:lineRule="auto"/>
          </w:pPr>
        </w:p>
      </w:tc>
    </w:tr>
    <w:tr w:rsidR="00BB2B1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B2B1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B2B1F" w:rsidRDefault="00BB2B1F">
                <w:pPr>
                  <w:spacing w:after="0" w:line="240" w:lineRule="auto"/>
                </w:pPr>
              </w:p>
            </w:tc>
          </w:tr>
        </w:tbl>
        <w:p w:rsidR="00BB2B1F" w:rsidRDefault="00BB2B1F">
          <w:pPr>
            <w:spacing w:after="0" w:line="240" w:lineRule="auto"/>
          </w:pPr>
        </w:p>
      </w:tc>
      <w:tc>
        <w:tcPr>
          <w:tcW w:w="626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B2B1F" w:rsidRDefault="00BB2B1F">
          <w:pPr>
            <w:pStyle w:val="EmptyCellLayoutStyle"/>
            <w:spacing w:after="0" w:line="240" w:lineRule="auto"/>
          </w:pPr>
        </w:p>
      </w:tc>
    </w:tr>
    <w:tr w:rsidR="00BB2B1F">
      <w:tc>
        <w:tcPr>
          <w:tcW w:w="6089" w:type="dxa"/>
          <w:vMerge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</w:tr>
    <w:tr w:rsidR="00BB2B1F">
      <w:tc>
        <w:tcPr>
          <w:tcW w:w="608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B2B1F" w:rsidRDefault="00BB2B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55" w:rsidRDefault="002A7E55">
      <w:pPr>
        <w:spacing w:after="0" w:line="240" w:lineRule="auto"/>
      </w:pPr>
      <w:r>
        <w:separator/>
      </w:r>
    </w:p>
  </w:footnote>
  <w:footnote w:type="continuationSeparator" w:id="0">
    <w:p w:rsidR="002A7E55" w:rsidRDefault="002A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1F"/>
    <w:rsid w:val="001A3850"/>
    <w:rsid w:val="00210CDB"/>
    <w:rsid w:val="002A6EA9"/>
    <w:rsid w:val="002A7E55"/>
    <w:rsid w:val="002C7EF5"/>
    <w:rsid w:val="003D68E1"/>
    <w:rsid w:val="004D39D2"/>
    <w:rsid w:val="00655C27"/>
    <w:rsid w:val="00777054"/>
    <w:rsid w:val="007A763A"/>
    <w:rsid w:val="008040A3"/>
    <w:rsid w:val="00A34FF0"/>
    <w:rsid w:val="00B36B5C"/>
    <w:rsid w:val="00B910B5"/>
    <w:rsid w:val="00BB2B1F"/>
    <w:rsid w:val="00CB6CC9"/>
    <w:rsid w:val="00DC76F9"/>
    <w:rsid w:val="00E174EA"/>
    <w:rsid w:val="00E470DB"/>
    <w:rsid w:val="00E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C21"/>
  <w15:docId w15:val="{38A86445-476A-4691-B093-F6BD89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A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63A"/>
  </w:style>
  <w:style w:type="paragraph" w:styleId="Footer">
    <w:name w:val="footer"/>
    <w:basedOn w:val="Normal"/>
    <w:link w:val="FooterChar"/>
    <w:uiPriority w:val="99"/>
    <w:unhideWhenUsed/>
    <w:rsid w:val="007A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Tajana Akmačić</dc:creator>
  <dc:description/>
  <cp:lastModifiedBy>Nataša Vučić Tomljanović</cp:lastModifiedBy>
  <cp:revision>2</cp:revision>
  <dcterms:created xsi:type="dcterms:W3CDTF">2020-06-15T07:34:00Z</dcterms:created>
  <dcterms:modified xsi:type="dcterms:W3CDTF">2020-06-15T07:34:00Z</dcterms:modified>
</cp:coreProperties>
</file>